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9"/>
        <w:gridCol w:w="3792"/>
      </w:tblGrid>
      <w:tr w:rsidR="00496259" w:rsidRPr="00496259" w14:paraId="626C1255" w14:textId="77777777" w:rsidTr="006E6EF1">
        <w:trPr>
          <w:trHeight w:val="554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F2D19" w14:textId="77777777" w:rsidR="00496259" w:rsidRPr="00496259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6259">
              <w:rPr>
                <w:rStyle w:val="65pt"/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1D2AE" w14:textId="77777777" w:rsidR="00496259" w:rsidRPr="00496259" w:rsidRDefault="00496259" w:rsidP="004962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259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управляющая компания «Строительные технологии»</w:t>
            </w:r>
          </w:p>
        </w:tc>
      </w:tr>
      <w:tr w:rsidR="00496259" w:rsidRPr="00144EA2" w14:paraId="75174080" w14:textId="77777777" w:rsidTr="006E6EF1">
        <w:trPr>
          <w:trHeight w:val="42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83EC3" w14:textId="77777777" w:rsidR="00496259" w:rsidRPr="00144EA2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  <w:p w14:paraId="425CB0A8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44EA2">
              <w:rPr>
                <w:rStyle w:val="65pt"/>
                <w:rFonts w:ascii="Times New Roman" w:eastAsia="Courier New" w:hAnsi="Times New Roman" w:cs="Times New Roman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1F37F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УК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>троительные технологии»</w:t>
            </w:r>
          </w:p>
        </w:tc>
      </w:tr>
      <w:tr w:rsidR="00496259" w:rsidRPr="00144EA2" w14:paraId="28D43CC2" w14:textId="77777777" w:rsidTr="006E6EF1">
        <w:trPr>
          <w:trHeight w:val="54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267F6" w14:textId="77777777" w:rsidR="00496259" w:rsidRPr="00144EA2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  <w:p w14:paraId="152B0CC8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Style w:val="65pt"/>
                <w:rFonts w:ascii="Times New Roman" w:eastAsia="Courier New" w:hAnsi="Times New Roman" w:cs="Times New Roman"/>
                <w:sz w:val="22"/>
                <w:szCs w:val="22"/>
              </w:rPr>
              <w:t>ФИО</w:t>
            </w:r>
            <w:r w:rsidRPr="00144EA2">
              <w:rPr>
                <w:rStyle w:val="65pt"/>
                <w:rFonts w:ascii="Times New Roman" w:eastAsia="Courier New" w:hAnsi="Times New Roman" w:cs="Times New Roman"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601EA" w14:textId="2E744BCC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Кокоулина Ольга Сергеевна</w:t>
            </w:r>
          </w:p>
        </w:tc>
      </w:tr>
      <w:tr w:rsidR="00496259" w:rsidRPr="00144EA2" w14:paraId="7630CCE7" w14:textId="77777777" w:rsidTr="006E6EF1">
        <w:trPr>
          <w:trHeight w:val="557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BB4A4" w14:textId="77777777" w:rsidR="00496259" w:rsidRPr="00144EA2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44EA2">
              <w:rPr>
                <w:rStyle w:val="65pt"/>
                <w:sz w:val="22"/>
                <w:szCs w:val="22"/>
              </w:rPr>
              <w:t>основной государственный регистрационный номер (</w:t>
            </w:r>
            <w:proofErr w:type="spellStart"/>
            <w:r w:rsidRPr="00144EA2">
              <w:rPr>
                <w:rStyle w:val="65pt"/>
                <w:sz w:val="22"/>
                <w:szCs w:val="22"/>
              </w:rPr>
              <w:t>огрн</w:t>
            </w:r>
            <w:proofErr w:type="spellEnd"/>
            <w:r w:rsidRPr="00144EA2">
              <w:rPr>
                <w:rStyle w:val="65pt"/>
                <w:sz w:val="22"/>
                <w:szCs w:val="22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DF370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>1126623007830</w:t>
            </w:r>
          </w:p>
        </w:tc>
      </w:tr>
      <w:tr w:rsidR="00496259" w:rsidRPr="00144EA2" w14:paraId="3DF895C8" w14:textId="77777777" w:rsidTr="006E6EF1">
        <w:trPr>
          <w:trHeight w:val="57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1A31E" w14:textId="77777777" w:rsidR="00496259" w:rsidRPr="00144EA2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44EA2">
              <w:rPr>
                <w:rStyle w:val="65pt"/>
                <w:sz w:val="22"/>
                <w:szCs w:val="22"/>
              </w:rPr>
              <w:t>идентификационный номер налогоплательщика (</w:t>
            </w:r>
            <w:proofErr w:type="spellStart"/>
            <w:r w:rsidRPr="00144EA2">
              <w:rPr>
                <w:rStyle w:val="65pt"/>
                <w:sz w:val="22"/>
                <w:szCs w:val="22"/>
              </w:rPr>
              <w:t>инн</w:t>
            </w:r>
            <w:proofErr w:type="spellEnd"/>
            <w:r w:rsidRPr="00144EA2">
              <w:rPr>
                <w:rStyle w:val="65pt"/>
                <w:sz w:val="22"/>
                <w:szCs w:val="22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B90A4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>6623088340</w:t>
            </w:r>
          </w:p>
        </w:tc>
      </w:tr>
      <w:tr w:rsidR="00496259" w:rsidRPr="00144EA2" w14:paraId="3283CB6D" w14:textId="77777777" w:rsidTr="006E6EF1">
        <w:trPr>
          <w:trHeight w:val="564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6E7F6" w14:textId="77777777" w:rsidR="00496259" w:rsidRPr="00144EA2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44EA2">
              <w:rPr>
                <w:rStyle w:val="65pt"/>
                <w:sz w:val="22"/>
                <w:szCs w:val="22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D74BA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>6220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вердловская область,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ижний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агил,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>ерных, 20в</w:t>
            </w:r>
          </w:p>
        </w:tc>
      </w:tr>
      <w:tr w:rsidR="00496259" w:rsidRPr="00144EA2" w14:paraId="3E8851AB" w14:textId="77777777" w:rsidTr="006E6EF1">
        <w:trPr>
          <w:trHeight w:val="40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FF5DC" w14:textId="77777777" w:rsidR="00496259" w:rsidRPr="00144EA2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rStyle w:val="65pt"/>
                <w:sz w:val="22"/>
                <w:szCs w:val="22"/>
              </w:rPr>
            </w:pPr>
          </w:p>
          <w:p w14:paraId="3627A38F" w14:textId="77777777" w:rsidR="00496259" w:rsidRPr="00144EA2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rStyle w:val="65pt"/>
                <w:sz w:val="22"/>
                <w:szCs w:val="22"/>
              </w:rPr>
            </w:pPr>
          </w:p>
          <w:p w14:paraId="29BA65FD" w14:textId="77777777" w:rsidR="00496259" w:rsidRPr="00144EA2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44EA2">
              <w:rPr>
                <w:rStyle w:val="65pt"/>
                <w:sz w:val="22"/>
                <w:szCs w:val="22"/>
              </w:rPr>
              <w:t>почтовый адрес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767DC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>6220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вердловская область,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ижний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агил,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>ерных, 20в</w:t>
            </w:r>
          </w:p>
        </w:tc>
      </w:tr>
      <w:tr w:rsidR="00496259" w:rsidRPr="00144EA2" w14:paraId="7FC3B740" w14:textId="77777777" w:rsidTr="006E6EF1">
        <w:trPr>
          <w:trHeight w:val="332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1D295" w14:textId="77777777" w:rsidR="00496259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rStyle w:val="65pt"/>
                <w:sz w:val="22"/>
                <w:szCs w:val="22"/>
              </w:rPr>
            </w:pPr>
          </w:p>
          <w:p w14:paraId="56E86037" w14:textId="77777777" w:rsidR="00496259" w:rsidRPr="00144EA2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44EA2">
              <w:rPr>
                <w:rStyle w:val="65pt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FFFC3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4E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stroitech-nt@mail.ru</w:t>
            </w:r>
          </w:p>
        </w:tc>
      </w:tr>
      <w:tr w:rsidR="00496259" w:rsidRPr="00144EA2" w14:paraId="669F2C20" w14:textId="77777777" w:rsidTr="006E6EF1">
        <w:trPr>
          <w:trHeight w:val="422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A032C" w14:textId="77777777" w:rsidR="00496259" w:rsidRPr="00144EA2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44EA2">
              <w:rPr>
                <w:rStyle w:val="65pt"/>
                <w:sz w:val="22"/>
                <w:szCs w:val="22"/>
              </w:rPr>
              <w:t>официальный сайт в сети интернет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85846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4E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44E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//uk-stroytech.ru</w:t>
            </w:r>
          </w:p>
        </w:tc>
      </w:tr>
      <w:tr w:rsidR="00496259" w:rsidRPr="00144EA2" w14:paraId="5447C0D9" w14:textId="77777777" w:rsidTr="006E6EF1">
        <w:trPr>
          <w:trHeight w:val="414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CB865" w14:textId="77777777" w:rsidR="00496259" w:rsidRPr="00144EA2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44EA2">
              <w:rPr>
                <w:rStyle w:val="65pt"/>
                <w:sz w:val="22"/>
                <w:szCs w:val="22"/>
              </w:rPr>
              <w:t>адрес фактического местонахождения органов управления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ABC53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>6220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вердловская область,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ижний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агил,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>ерных, 20в</w:t>
            </w:r>
          </w:p>
        </w:tc>
      </w:tr>
      <w:tr w:rsidR="00496259" w:rsidRPr="00144EA2" w14:paraId="1D8C7C56" w14:textId="77777777" w:rsidTr="006E6EF1">
        <w:trPr>
          <w:trHeight w:val="42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E390B" w14:textId="77777777" w:rsidR="00496259" w:rsidRPr="00144EA2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44EA2">
              <w:rPr>
                <w:rStyle w:val="65pt"/>
                <w:sz w:val="22"/>
                <w:szCs w:val="22"/>
              </w:rPr>
              <w:t>контактные телефоны, факс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F50A3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>8(3435) 24-36-96, 8(3435) 24-79-76</w:t>
            </w:r>
          </w:p>
          <w:p w14:paraId="3DE5376F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>8(3435) 24-76-96 (факс)</w:t>
            </w:r>
          </w:p>
        </w:tc>
      </w:tr>
      <w:tr w:rsidR="00496259" w:rsidRPr="00144EA2" w14:paraId="084DE132" w14:textId="77777777" w:rsidTr="006E6EF1">
        <w:trPr>
          <w:trHeight w:val="44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AAF02" w14:textId="77777777" w:rsidR="00496259" w:rsidRPr="00144EA2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  <w:p w14:paraId="3068A94F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44EA2">
              <w:rPr>
                <w:rStyle w:val="65pt"/>
                <w:rFonts w:ascii="Times New Roman" w:eastAsia="Courier New" w:hAnsi="Times New Roman" w:cs="Times New Roman"/>
                <w:sz w:val="22"/>
                <w:szCs w:val="22"/>
              </w:rPr>
              <w:t>режим работы, в т. ч. часы личного приема граждан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3FD69" w14:textId="77777777" w:rsidR="00496259" w:rsidRPr="00144EA2" w:rsidRDefault="00496259" w:rsidP="00496259">
            <w:pPr>
              <w:pStyle w:val="western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  <w:u w:val="single"/>
              </w:rPr>
            </w:pPr>
            <w:r w:rsidRPr="00144EA2">
              <w:rPr>
                <w:rStyle w:val="a4"/>
                <w:sz w:val="22"/>
                <w:szCs w:val="22"/>
                <w:u w:val="single"/>
              </w:rPr>
              <w:t>режим работы:</w:t>
            </w:r>
          </w:p>
          <w:p w14:paraId="778D8A72" w14:textId="77777777" w:rsidR="00496259" w:rsidRPr="00144EA2" w:rsidRDefault="00496259" w:rsidP="00496259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proofErr w:type="spellStart"/>
            <w:r w:rsidRPr="00144EA2">
              <w:rPr>
                <w:bCs/>
                <w:sz w:val="22"/>
                <w:szCs w:val="22"/>
              </w:rPr>
              <w:t>пн-чт</w:t>
            </w:r>
            <w:proofErr w:type="spellEnd"/>
            <w:r w:rsidRPr="00144EA2">
              <w:rPr>
                <w:bCs/>
                <w:sz w:val="22"/>
                <w:szCs w:val="22"/>
              </w:rPr>
              <w:t xml:space="preserve"> с 8:00 до 17:00; </w:t>
            </w:r>
            <w:proofErr w:type="spellStart"/>
            <w:r w:rsidRPr="00144EA2">
              <w:rPr>
                <w:bCs/>
                <w:sz w:val="22"/>
                <w:szCs w:val="22"/>
              </w:rPr>
              <w:t>пт</w:t>
            </w:r>
            <w:proofErr w:type="spellEnd"/>
            <w:r w:rsidRPr="00144EA2">
              <w:rPr>
                <w:bCs/>
                <w:sz w:val="22"/>
                <w:szCs w:val="22"/>
              </w:rPr>
              <w:t xml:space="preserve"> с 8:00 до 16:00</w:t>
            </w:r>
          </w:p>
          <w:p w14:paraId="0C05276F" w14:textId="77777777" w:rsidR="00496259" w:rsidRPr="00144EA2" w:rsidRDefault="00496259" w:rsidP="00496259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proofErr w:type="spellStart"/>
            <w:r w:rsidRPr="00144EA2">
              <w:rPr>
                <w:bCs/>
                <w:sz w:val="22"/>
                <w:szCs w:val="22"/>
              </w:rPr>
              <w:t>сб</w:t>
            </w:r>
            <w:proofErr w:type="spellEnd"/>
            <w:r w:rsidRPr="00144EA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44EA2">
              <w:rPr>
                <w:bCs/>
                <w:sz w:val="22"/>
                <w:szCs w:val="22"/>
              </w:rPr>
              <w:t>вс</w:t>
            </w:r>
            <w:proofErr w:type="spellEnd"/>
            <w:r w:rsidRPr="00144EA2">
              <w:rPr>
                <w:bCs/>
                <w:sz w:val="22"/>
                <w:szCs w:val="22"/>
              </w:rPr>
              <w:t xml:space="preserve"> выходной</w:t>
            </w:r>
          </w:p>
          <w:p w14:paraId="3CC69615" w14:textId="77777777" w:rsidR="00496259" w:rsidRPr="00144EA2" w:rsidRDefault="00496259" w:rsidP="00496259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2978656B" w14:textId="77777777" w:rsidR="00496259" w:rsidRPr="00144EA2" w:rsidRDefault="00496259" w:rsidP="00496259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44EA2">
              <w:rPr>
                <w:bCs/>
                <w:sz w:val="22"/>
                <w:szCs w:val="22"/>
              </w:rPr>
              <w:t>часы приема: каждая среда с 14-30 до 16-30</w:t>
            </w:r>
          </w:p>
          <w:p w14:paraId="0AD77FC8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259" w:rsidRPr="00144EA2" w14:paraId="18DBD763" w14:textId="77777777" w:rsidTr="006E6EF1">
        <w:trPr>
          <w:trHeight w:val="57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4DDDB" w14:textId="77777777" w:rsidR="00496259" w:rsidRPr="00144EA2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  <w:p w14:paraId="517FF838" w14:textId="113425A1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44EA2">
              <w:rPr>
                <w:rStyle w:val="65pt"/>
                <w:rFonts w:ascii="Times New Roman" w:eastAsia="Courier New" w:hAnsi="Times New Roman" w:cs="Times New Roman"/>
                <w:sz w:val="22"/>
                <w:szCs w:val="22"/>
              </w:rPr>
              <w:t xml:space="preserve">сведения о работе </w:t>
            </w:r>
            <w:r>
              <w:rPr>
                <w:rStyle w:val="65pt"/>
                <w:rFonts w:ascii="Times New Roman" w:eastAsia="Courier New" w:hAnsi="Times New Roman" w:cs="Times New Roman"/>
                <w:sz w:val="22"/>
                <w:szCs w:val="22"/>
              </w:rPr>
              <w:t>аварийно-</w:t>
            </w:r>
            <w:r w:rsidRPr="00144EA2">
              <w:rPr>
                <w:rStyle w:val="65pt"/>
                <w:rFonts w:ascii="Times New Roman" w:eastAsia="Courier New" w:hAnsi="Times New Roman" w:cs="Times New Roman"/>
                <w:sz w:val="22"/>
                <w:szCs w:val="22"/>
              </w:rPr>
              <w:t>диспетчерской службы: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25822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259" w:rsidRPr="00144EA2" w14:paraId="37FF73AA" w14:textId="77777777" w:rsidTr="006E6EF1">
        <w:trPr>
          <w:trHeight w:val="40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2ABEF" w14:textId="77777777" w:rsidR="00496259" w:rsidRPr="00144EA2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44EA2">
              <w:rPr>
                <w:rStyle w:val="65pt"/>
                <w:sz w:val="22"/>
                <w:szCs w:val="22"/>
              </w:rPr>
              <w:t>- адрес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AC7CA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622016,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вердловская область,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ижний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 xml:space="preserve">агил,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>ерных, 20в</w:t>
            </w:r>
          </w:p>
        </w:tc>
      </w:tr>
      <w:tr w:rsidR="00496259" w:rsidRPr="00496259" w14:paraId="51B15043" w14:textId="77777777" w:rsidTr="006E6EF1">
        <w:trPr>
          <w:trHeight w:val="444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50E15" w14:textId="77777777" w:rsidR="00496259" w:rsidRPr="00496259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96259">
              <w:rPr>
                <w:rStyle w:val="65pt"/>
                <w:rFonts w:ascii="Times New Roman" w:hAnsi="Times New Roman" w:cs="Times New Roman"/>
                <w:sz w:val="22"/>
                <w:szCs w:val="22"/>
              </w:rPr>
              <w:t>- контактные телефоны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A26DB" w14:textId="77777777" w:rsidR="00496259" w:rsidRPr="00496259" w:rsidRDefault="00496259" w:rsidP="004962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259">
              <w:rPr>
                <w:rFonts w:ascii="Times New Roman" w:hAnsi="Times New Roman" w:cs="Times New Roman"/>
                <w:sz w:val="22"/>
                <w:szCs w:val="22"/>
              </w:rPr>
              <w:t>8(3435) 24-08-08</w:t>
            </w:r>
          </w:p>
        </w:tc>
      </w:tr>
      <w:tr w:rsidR="00496259" w:rsidRPr="00144EA2" w14:paraId="6E5AF30C" w14:textId="77777777" w:rsidTr="006E6EF1">
        <w:trPr>
          <w:trHeight w:val="53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0F6BB" w14:textId="77777777" w:rsidR="00496259" w:rsidRPr="00144EA2" w:rsidRDefault="00496259" w:rsidP="00496259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  <w:p w14:paraId="14E62CFE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144EA2">
              <w:rPr>
                <w:rStyle w:val="65pt"/>
                <w:rFonts w:ascii="Times New Roman" w:eastAsia="Courier New" w:hAnsi="Times New Roman" w:cs="Times New Roman"/>
                <w:sz w:val="22"/>
                <w:szCs w:val="22"/>
              </w:rPr>
              <w:t>режим работы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8C392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5393D4" w14:textId="77777777" w:rsidR="00496259" w:rsidRPr="00144EA2" w:rsidRDefault="00496259" w:rsidP="004962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4EA2">
              <w:rPr>
                <w:rFonts w:ascii="Times New Roman" w:hAnsi="Times New Roman" w:cs="Times New Roman"/>
                <w:sz w:val="22"/>
                <w:szCs w:val="22"/>
              </w:rPr>
              <w:t>круглосуточно</w:t>
            </w:r>
          </w:p>
        </w:tc>
      </w:tr>
    </w:tbl>
    <w:p w14:paraId="2F115084" w14:textId="77777777" w:rsidR="002D6179" w:rsidRDefault="002D6179"/>
    <w:sectPr w:rsidR="002D6179" w:rsidSect="002D5553">
      <w:type w:val="continuous"/>
      <w:pgSz w:w="11907" w:h="16840" w:code="9"/>
      <w:pgMar w:top="794" w:right="1021" w:bottom="3912" w:left="107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59"/>
    <w:rsid w:val="000C4F74"/>
    <w:rsid w:val="002D5553"/>
    <w:rsid w:val="002D6179"/>
    <w:rsid w:val="00496259"/>
    <w:rsid w:val="00F804BF"/>
    <w:rsid w:val="00F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D2E6"/>
  <w15:chartTrackingRefBased/>
  <w15:docId w15:val="{275F9DCD-B50B-464E-8A51-C74E73EC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62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6259"/>
    <w:rPr>
      <w:rFonts w:eastAsia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3"/>
    <w:rsid w:val="00496259"/>
    <w:rPr>
      <w:rFonts w:eastAsia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96259"/>
    <w:pPr>
      <w:shd w:val="clear" w:color="auto" w:fill="FFFFFF"/>
      <w:spacing w:line="0" w:lineRule="atLeast"/>
      <w:jc w:val="center"/>
    </w:pPr>
    <w:rPr>
      <w:rFonts w:asciiTheme="minorHAnsi" w:eastAsia="Times New Roman" w:hAnsiTheme="minorHAnsi" w:cstheme="minorBidi"/>
      <w:color w:val="auto"/>
      <w:sz w:val="17"/>
      <w:szCs w:val="17"/>
      <w:lang w:eastAsia="en-US" w:bidi="ar-SA"/>
    </w:rPr>
  </w:style>
  <w:style w:type="character" w:styleId="a4">
    <w:name w:val="Strong"/>
    <w:basedOn w:val="a0"/>
    <w:uiPriority w:val="22"/>
    <w:qFormat/>
    <w:rsid w:val="00496259"/>
    <w:rPr>
      <w:b/>
      <w:bCs/>
    </w:rPr>
  </w:style>
  <w:style w:type="paragraph" w:customStyle="1" w:styleId="western">
    <w:name w:val="western"/>
    <w:basedOn w:val="a"/>
    <w:rsid w:val="004962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1</cp:revision>
  <dcterms:created xsi:type="dcterms:W3CDTF">2021-10-11T05:31:00Z</dcterms:created>
  <dcterms:modified xsi:type="dcterms:W3CDTF">2021-10-11T05:33:00Z</dcterms:modified>
</cp:coreProperties>
</file>